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4" w:rsidRDefault="003534A4"/>
    <w:p w:rsidR="0033450F" w:rsidRDefault="0033450F" w:rsidP="0033450F">
      <w:pPr>
        <w:pStyle w:val="CLTitel"/>
      </w:pPr>
      <w:r>
        <w:t>Erklärung zum Grunderwerb</w:t>
      </w:r>
    </w:p>
    <w:p w:rsidR="0033450F" w:rsidRDefault="0033450F"/>
    <w:p w:rsidR="0033450F" w:rsidRDefault="0033450F">
      <w:r>
        <w:t>Ich beabsichtige, für das Projekt</w:t>
      </w:r>
    </w:p>
    <w:sdt>
      <w:sdtPr>
        <w:alias w:val="Bitte tragen Sie hier den Titel des Projekts ein"/>
        <w:tag w:val="Bitte tragen Sie hier den Titel des Projekts ein"/>
        <w:id w:val="-1192913217"/>
        <w:placeholder>
          <w:docPart w:val="DefaultPlaceholder_-1854013440"/>
        </w:placeholder>
        <w:showingPlcHdr/>
      </w:sdtPr>
      <w:sdtEndPr/>
      <w:sdtContent>
        <w:p w:rsidR="0033450F" w:rsidRDefault="0033450F">
          <w:r w:rsidRPr="002A5080">
            <w:rPr>
              <w:rStyle w:val="Platzhaltertext"/>
            </w:rPr>
            <w:t>Klicken oder tippen Sie hier, um Text einzugeben.</w:t>
          </w:r>
        </w:p>
      </w:sdtContent>
    </w:sdt>
    <w:p w:rsidR="0033450F" w:rsidRDefault="0033450F">
      <w:r>
        <w:t>ein Grundstück zu erwerben.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53"/>
        <w:gridCol w:w="3509"/>
      </w:tblGrid>
      <w:tr w:rsidR="0033450F" w:rsidTr="00DC7585">
        <w:tc>
          <w:tcPr>
            <w:tcW w:w="5637" w:type="dxa"/>
          </w:tcPr>
          <w:p w:rsidR="0033450F" w:rsidRDefault="0033450F">
            <w:r>
              <w:t>Gesamtkosten des Projekts:</w:t>
            </w:r>
          </w:p>
        </w:tc>
        <w:tc>
          <w:tcPr>
            <w:tcW w:w="3575" w:type="dxa"/>
          </w:tcPr>
          <w:p w:rsidR="0033450F" w:rsidRDefault="00DC7585" w:rsidP="0033450F">
            <w:pPr>
              <w:jc w:val="right"/>
            </w:pPr>
            <w:r>
              <w:t xml:space="preserve"> </w:t>
            </w:r>
            <w:r w:rsidR="0033450F">
              <w:t>€</w:t>
            </w:r>
          </w:p>
        </w:tc>
      </w:tr>
      <w:tr w:rsidR="0033450F" w:rsidTr="00DC7585">
        <w:tc>
          <w:tcPr>
            <w:tcW w:w="5637" w:type="dxa"/>
          </w:tcPr>
          <w:p w:rsidR="0033450F" w:rsidRDefault="0033450F">
            <w:r>
              <w:t>Kosten für das Grundstück (ohne Notar):</w:t>
            </w:r>
          </w:p>
        </w:tc>
        <w:tc>
          <w:tcPr>
            <w:tcW w:w="3575" w:type="dxa"/>
          </w:tcPr>
          <w:p w:rsidR="0033450F" w:rsidRDefault="00DC7585" w:rsidP="0033450F">
            <w:pPr>
              <w:jc w:val="right"/>
            </w:pPr>
            <w:r>
              <w:t xml:space="preserve"> €</w:t>
            </w:r>
          </w:p>
        </w:tc>
      </w:tr>
    </w:tbl>
    <w:p w:rsidR="0033450F" w:rsidRDefault="0033450F"/>
    <w:p w:rsidR="00DC7585" w:rsidRDefault="00EC447C" w:rsidP="003D779D">
      <w:r>
        <w:t xml:space="preserve">Handelt es sich bei dem Grundstück um eine </w:t>
      </w:r>
      <w:r w:rsidRPr="00EC447C">
        <w:t>Brachfläche</w:t>
      </w:r>
      <w:r>
        <w:t xml:space="preserve"> /</w:t>
      </w:r>
      <w:r w:rsidRPr="00EC447C">
        <w:t xml:space="preserve"> ehemals industriell genutzte Fläche mit Gebäuden</w:t>
      </w:r>
      <w:r>
        <w:t xml:space="preserve">? </w:t>
      </w:r>
      <w:r>
        <w:tab/>
      </w:r>
      <w:sdt>
        <w:sdtPr>
          <w:id w:val="-1422555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>
        <w:tab/>
      </w:r>
      <w:sdt>
        <w:sdtPr>
          <w:id w:val="26141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  <w:bookmarkStart w:id="0" w:name="_GoBack"/>
      <w:bookmarkEnd w:id="0"/>
    </w:p>
    <w:sectPr w:rsidR="00DC75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50F" w:rsidRDefault="0033450F" w:rsidP="0033450F">
      <w:pPr>
        <w:spacing w:after="0" w:line="240" w:lineRule="auto"/>
      </w:pPr>
      <w:r>
        <w:separator/>
      </w:r>
    </w:p>
  </w:endnote>
  <w:endnote w:type="continuationSeparator" w:id="0">
    <w:p w:rsidR="0033450F" w:rsidRDefault="0033450F" w:rsidP="00334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47C" w:rsidRDefault="00EC447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47C" w:rsidRDefault="003D779D">
    <w:pPr>
      <w:pStyle w:val="Fuzeile"/>
    </w:pPr>
    <w:r>
      <w:rPr>
        <w:rFonts w:ascii="Arial" w:hAnsi="Arial" w:cs="Arial"/>
      </w:rPr>
      <w:t>Stand: 20.09.2023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47C" w:rsidRDefault="00EC447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50F" w:rsidRDefault="0033450F" w:rsidP="0033450F">
      <w:pPr>
        <w:spacing w:after="0" w:line="240" w:lineRule="auto"/>
      </w:pPr>
      <w:r>
        <w:separator/>
      </w:r>
    </w:p>
  </w:footnote>
  <w:footnote w:type="continuationSeparator" w:id="0">
    <w:p w:rsidR="0033450F" w:rsidRDefault="0033450F" w:rsidP="00334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47C" w:rsidRDefault="00EC447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50F" w:rsidRDefault="0033450F" w:rsidP="0033450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81638A" wp14:editId="3DD47EE6">
              <wp:simplePos x="0" y="0"/>
              <wp:positionH relativeFrom="column">
                <wp:posOffset>3591306</wp:posOffset>
              </wp:positionH>
              <wp:positionV relativeFrom="paragraph">
                <wp:posOffset>54941</wp:posOffset>
              </wp:positionV>
              <wp:extent cx="2618841" cy="466725"/>
              <wp:effectExtent l="0" t="0" r="0" b="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8841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450F" w:rsidRDefault="0033450F" w:rsidP="0033450F">
                          <w:pPr>
                            <w:pStyle w:val="Kopfzeile"/>
                            <w:widowControl w:val="0"/>
                            <w:kinsoku w:val="0"/>
                            <w:overflowPunct w:val="0"/>
                            <w:autoSpaceDE w:val="0"/>
                            <w:autoSpaceDN w:val="0"/>
                            <w:adjustRightInd w:val="0"/>
                            <w:snapToGrid w:val="0"/>
                            <w:rPr>
                              <w:rFonts w:ascii="Arial" w:eastAsia="Arial Unicode MS" w:hAnsi="Arial" w:cs="Arial"/>
                            </w:rPr>
                          </w:pPr>
                          <w:r>
                            <w:rPr>
                              <w:rFonts w:ascii="Arial" w:eastAsia="Arial Unicode MS" w:hAnsi="Arial" w:cs="Arial"/>
                            </w:rPr>
                            <w:t>EFRE-Programm Bremen 2021-2027</w:t>
                          </w:r>
                        </w:p>
                        <w:p w:rsidR="0033450F" w:rsidRDefault="0033450F" w:rsidP="0033450F">
                          <w:pPr>
                            <w:pStyle w:val="Kopfzeile"/>
                            <w:widowControl w:val="0"/>
                            <w:kinsoku w:val="0"/>
                            <w:overflowPunct w:val="0"/>
                            <w:autoSpaceDE w:val="0"/>
                            <w:autoSpaceDN w:val="0"/>
                            <w:adjustRightInd w:val="0"/>
                            <w:snapToGrid w:val="0"/>
                          </w:pPr>
                          <w:r w:rsidRPr="00AC45C9">
                            <w:rPr>
                              <w:rFonts w:ascii="Arial" w:hAnsi="Arial" w:cs="Arial"/>
                            </w:rPr>
                            <w:t>EFRE-Verwaltungsbehörde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81638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82.8pt;margin-top:4.35pt;width:206.2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DCQCQIAAPIDAAAOAAAAZHJzL2Uyb0RvYy54bWysU9tuGyEQfa/Uf0C812uvbMdZeR2lSVNV&#10;StNKST8Ac/GiAkMBezf9+g6s41jpW9V9QLAznDnnzLC+GqwhBxmiBtfS2WRKiXQchHa7lv54uvuw&#10;oiQm5gQz4GRLn2WkV5v379a9b2QNHRghA0EQF5vet7RLyTdVFXknLYsT8NJhUEGwLOEx7CoRWI/o&#10;1lT1dLqsegjCB+AyRvx7OwbppuArJXn6plSUiZiWIrdU1lDWbV6rzZo1u8B8p/mRBvsHFpZph0VP&#10;ULcsMbIP+i8oq3mACCpNONgKlNJcFg2oZjZ9o+axY14WLWhO9Ceb4v+D5Q+H74Fogb2jxDGLLXqS&#10;Q1LSCFJnd3ofG0x69JiWho8w5MysNPp74D8jcXDTMbeT1yFA30kmkN0s36zOro44MYNs+68gsAzb&#10;JyhAgwo2A6IZBNGxS8+nziAVwvFnvZytVnOkyDE2Xy4v6kUpwZqX2z7E9FmCJXnT0oCdL+jscB9T&#10;ZsOal5RczMGdNqZ03zjSt/RygZBvIlYnHE6jbUtX0/yN45JFfnKiXE5Mm3GPBYw7qs5CR8lp2A6Y&#10;mK3YgnhG/QHGIcRHg5sOwm9KehzAlsZfexYkJeaLQw8vZ/N5nthymC8uajyE88j2PMIcR6iWJkrG&#10;7U0qUz4qukavlS42vDI5csXBKu4cH0Ge3PNzyXp9qps/AAAA//8DAFBLAwQUAAYACAAAACEABPwO&#10;SdwAAAAIAQAADwAAAGRycy9kb3ducmV2LnhtbEyPzU7DMBCE70h9B2srcaN2I5KmIU5VgbiCKD8S&#10;NzfeJhHxOordJrw9ywmOoxnNfFPuZteLC46h86RhvVIgkGpvO2o0vL0+3uQgQjRkTe8JNXxjgF21&#10;uCpNYf1EL3g5xEZwCYXCaGhjHAopQ92iM2HlByT2Tn50JrIcG2lHM3G562WiVCad6YgXWjPgfYv1&#10;1+HsNLw/nT4/btVz8+DSYfKzkuS2Uuvr5by/AxFxjn9h+MVndKiY6ejPZIPoNaRZmnFUQ74Bwf52&#10;k/O3I+skAVmV8v+B6gcAAP//AwBQSwECLQAUAAYACAAAACEAtoM4kv4AAADhAQAAEwAAAAAAAAAA&#10;AAAAAAAAAAAAW0NvbnRlbnRfVHlwZXNdLnhtbFBLAQItABQABgAIAAAAIQA4/SH/1gAAAJQBAAAL&#10;AAAAAAAAAAAAAAAAAC8BAABfcmVscy8ucmVsc1BLAQItABQABgAIAAAAIQB91DCQCQIAAPIDAAAO&#10;AAAAAAAAAAAAAAAAAC4CAABkcnMvZTJvRG9jLnhtbFBLAQItABQABgAIAAAAIQAE/A5J3AAAAAgB&#10;AAAPAAAAAAAAAAAAAAAAAGMEAABkcnMvZG93bnJldi54bWxQSwUGAAAAAAQABADzAAAAbAUAAAAA&#10;" filled="f" stroked="f">
              <v:textbox>
                <w:txbxContent>
                  <w:p w:rsidR="0033450F" w:rsidRDefault="0033450F" w:rsidP="0033450F">
                    <w:pPr>
                      <w:pStyle w:val="Kopfzeile"/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napToGrid w:val="0"/>
                      <w:rPr>
                        <w:rFonts w:ascii="Arial" w:eastAsia="Arial Unicode MS" w:hAnsi="Arial" w:cs="Arial"/>
                      </w:rPr>
                    </w:pPr>
                    <w:r>
                      <w:rPr>
                        <w:rFonts w:ascii="Arial" w:eastAsia="Arial Unicode MS" w:hAnsi="Arial" w:cs="Arial"/>
                      </w:rPr>
                      <w:t>EFRE-Programm Bremen 2021-2027</w:t>
                    </w:r>
                  </w:p>
                  <w:p w:rsidR="0033450F" w:rsidRDefault="0033450F" w:rsidP="0033450F">
                    <w:pPr>
                      <w:pStyle w:val="Kopfzeile"/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napToGrid w:val="0"/>
                    </w:pPr>
                    <w:r w:rsidRPr="00AC45C9">
                      <w:rPr>
                        <w:rFonts w:ascii="Arial" w:hAnsi="Arial" w:cs="Arial"/>
                      </w:rPr>
                      <w:t>EFRE-Verwaltungsbehörde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inline distT="0" distB="0" distL="0" distR="0" wp14:anchorId="1C150843" wp14:editId="6DEAA97C">
          <wp:extent cx="2752725" cy="577384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Kofinanziert von der Europäischen Union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6543" cy="588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450F" w:rsidRDefault="0033450F">
    <w:pPr>
      <w:pStyle w:val="Kopfzeile"/>
    </w:pPr>
  </w:p>
  <w:p w:rsidR="0033450F" w:rsidRDefault="00CB4511">
    <w:pPr>
      <w:pStyle w:val="Kopfzeile"/>
    </w:pPr>
    <w:r>
      <w:t>A_15_FO_V1_Grunderwerb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47C" w:rsidRDefault="00EC447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309F4"/>
    <w:multiLevelType w:val="hybridMultilevel"/>
    <w:tmpl w:val="1916E366"/>
    <w:lvl w:ilvl="0" w:tplc="6C3A59E6">
      <w:start w:val="1"/>
      <w:numFmt w:val="bullet"/>
      <w:pStyle w:val="CL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31008"/>
    <w:multiLevelType w:val="hybridMultilevel"/>
    <w:tmpl w:val="8FE81DC8"/>
    <w:lvl w:ilvl="0" w:tplc="EC3AEA3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40354"/>
    <w:multiLevelType w:val="multilevel"/>
    <w:tmpl w:val="EEB2DF9E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ascii="Arial" w:hAnsi="Arial" w:hint="default"/>
        <w:b/>
        <w:i w:val="0"/>
        <w:color w:val="auto"/>
        <w:sz w:val="24"/>
      </w:rPr>
    </w:lvl>
    <w:lvl w:ilvl="1">
      <w:start w:val="1"/>
      <w:numFmt w:val="decimal"/>
      <w:pStyle w:val="CLberschrift2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0F"/>
    <w:rsid w:val="00125C0E"/>
    <w:rsid w:val="001B4C6E"/>
    <w:rsid w:val="0027170F"/>
    <w:rsid w:val="003144C7"/>
    <w:rsid w:val="0033450F"/>
    <w:rsid w:val="003534A4"/>
    <w:rsid w:val="003D779D"/>
    <w:rsid w:val="004C6C8F"/>
    <w:rsid w:val="00554A1D"/>
    <w:rsid w:val="006B0FBF"/>
    <w:rsid w:val="007E1079"/>
    <w:rsid w:val="008579F8"/>
    <w:rsid w:val="00BA74E4"/>
    <w:rsid w:val="00CB4511"/>
    <w:rsid w:val="00CD72F8"/>
    <w:rsid w:val="00D1262C"/>
    <w:rsid w:val="00D5153E"/>
    <w:rsid w:val="00D95060"/>
    <w:rsid w:val="00DC7585"/>
    <w:rsid w:val="00EB3FBD"/>
    <w:rsid w:val="00EC447C"/>
    <w:rsid w:val="00F3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58ED7"/>
  <w15:chartTrackingRefBased/>
  <w15:docId w15:val="{50684BFD-5CB0-436D-80A2-8B293452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579F8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Lberschrift1">
    <w:name w:val="CL Überschrift 1"/>
    <w:basedOn w:val="berschrift1"/>
    <w:qFormat/>
    <w:rsid w:val="00D5153E"/>
    <w:pPr>
      <w:keepLines w:val="0"/>
      <w:numPr>
        <w:numId w:val="0"/>
      </w:numPr>
      <w:spacing w:before="0" w:line="280" w:lineRule="atLeast"/>
    </w:pPr>
    <w:rPr>
      <w:rFonts w:ascii="Arial" w:eastAsia="Times New Roman" w:hAnsi="Arial" w:cs="Arial"/>
      <w:bCs w:val="0"/>
      <w:color w:val="auto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717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LAufzhlung">
    <w:name w:val="CL Aufzählung"/>
    <w:basedOn w:val="Standard"/>
    <w:qFormat/>
    <w:rsid w:val="0027170F"/>
    <w:pPr>
      <w:numPr>
        <w:numId w:val="1"/>
      </w:numPr>
      <w:spacing w:before="120" w:after="0"/>
    </w:pPr>
    <w:rPr>
      <w:rFonts w:ascii="Arial" w:hAnsi="Arial"/>
    </w:rPr>
  </w:style>
  <w:style w:type="paragraph" w:customStyle="1" w:styleId="CLFlietext">
    <w:name w:val="CL Fließtext"/>
    <w:basedOn w:val="Standard"/>
    <w:qFormat/>
    <w:rsid w:val="0027170F"/>
    <w:pPr>
      <w:spacing w:before="120" w:after="120"/>
    </w:pPr>
    <w:rPr>
      <w:rFonts w:ascii="Arial" w:hAnsi="Arial"/>
    </w:rPr>
  </w:style>
  <w:style w:type="paragraph" w:customStyle="1" w:styleId="CLberschrift2">
    <w:name w:val="CL Überschrift 2"/>
    <w:basedOn w:val="Standard"/>
    <w:next w:val="CLFlietext"/>
    <w:qFormat/>
    <w:rsid w:val="008579F8"/>
    <w:pPr>
      <w:keepNext/>
      <w:keepLines/>
      <w:numPr>
        <w:ilvl w:val="1"/>
        <w:numId w:val="3"/>
      </w:numPr>
      <w:spacing w:before="240" w:after="240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paragraph" w:customStyle="1" w:styleId="VKSberschrift5">
    <w:name w:val="VKS Überschrift 5"/>
    <w:basedOn w:val="Standard"/>
    <w:next w:val="Standard"/>
    <w:qFormat/>
    <w:rsid w:val="003144C7"/>
    <w:pPr>
      <w:keepNext/>
      <w:keepLines/>
      <w:spacing w:before="40" w:after="0" w:line="360" w:lineRule="auto"/>
      <w:ind w:left="737" w:hanging="737"/>
      <w:outlineLvl w:val="3"/>
    </w:pPr>
    <w:rPr>
      <w:rFonts w:ascii="Arial" w:eastAsiaTheme="majorEastAsia" w:hAnsi="Arial" w:cstheme="majorBidi"/>
      <w:iCs/>
    </w:rPr>
  </w:style>
  <w:style w:type="paragraph" w:customStyle="1" w:styleId="CLTitel">
    <w:name w:val="CL Titel"/>
    <w:basedOn w:val="CLberschrift1"/>
    <w:next w:val="CLFlietext"/>
    <w:qFormat/>
    <w:rsid w:val="00F36427"/>
    <w:rPr>
      <w:sz w:val="28"/>
    </w:rPr>
  </w:style>
  <w:style w:type="paragraph" w:customStyle="1" w:styleId="CLUntertitel">
    <w:name w:val="CL Untertitel"/>
    <w:basedOn w:val="Untertitel"/>
    <w:next w:val="CLFlietext"/>
    <w:qFormat/>
    <w:rsid w:val="001B4C6E"/>
    <w:rPr>
      <w:rFonts w:ascii="Arial" w:hAnsi="Arial"/>
      <w:color w:val="auto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B4C6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B4C6E"/>
    <w:rPr>
      <w:rFonts w:eastAsiaTheme="minorEastAsia"/>
      <w:color w:val="5A5A5A" w:themeColor="text1" w:themeTint="A5"/>
      <w:spacing w:val="15"/>
    </w:rPr>
  </w:style>
  <w:style w:type="paragraph" w:styleId="Kopfzeile">
    <w:name w:val="header"/>
    <w:basedOn w:val="Standard"/>
    <w:link w:val="KopfzeileZchn"/>
    <w:uiPriority w:val="99"/>
    <w:unhideWhenUsed/>
    <w:rsid w:val="00334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450F"/>
  </w:style>
  <w:style w:type="paragraph" w:styleId="Fuzeile">
    <w:name w:val="footer"/>
    <w:basedOn w:val="Standard"/>
    <w:link w:val="FuzeileZchn"/>
    <w:uiPriority w:val="99"/>
    <w:unhideWhenUsed/>
    <w:rsid w:val="00334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450F"/>
  </w:style>
  <w:style w:type="character" w:styleId="Platzhaltertext">
    <w:name w:val="Placeholder Text"/>
    <w:basedOn w:val="Absatz-Standardschriftart"/>
    <w:uiPriority w:val="99"/>
    <w:semiHidden/>
    <w:rsid w:val="0033450F"/>
    <w:rPr>
      <w:color w:val="808080"/>
    </w:rPr>
  </w:style>
  <w:style w:type="table" w:styleId="Tabellenraster">
    <w:name w:val="Table Grid"/>
    <w:basedOn w:val="NormaleTabelle"/>
    <w:uiPriority w:val="59"/>
    <w:rsid w:val="00334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9BBEDE-BB53-4590-9A98-540E54C44F03}"/>
      </w:docPartPr>
      <w:docPartBody>
        <w:p w:rsidR="00525D1A" w:rsidRDefault="008B40B0">
          <w:r w:rsidRPr="002A508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0B0"/>
    <w:rsid w:val="00525D1A"/>
    <w:rsid w:val="008B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B40B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Lüdemann, Corinna (Wirtschaft, Arbeit und Haefen)</dc:creator>
  <cp:keywords/>
  <dc:description/>
  <cp:lastModifiedBy>Paltinat, Tim (Wirtschaft, Arbeit und Europa)</cp:lastModifiedBy>
  <cp:revision>4</cp:revision>
  <dcterms:created xsi:type="dcterms:W3CDTF">2023-03-21T05:36:00Z</dcterms:created>
  <dcterms:modified xsi:type="dcterms:W3CDTF">2023-09-19T11:38:00Z</dcterms:modified>
</cp:coreProperties>
</file>