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95B" w:rsidRDefault="0010195B" w:rsidP="0010195B">
      <w:pPr>
        <w:pStyle w:val="CLTitel"/>
      </w:pPr>
      <w:r>
        <w:t>Erklärung über das Nichtvorliegen eines Interessenkonflikts</w:t>
      </w:r>
    </w:p>
    <w:p w:rsidR="003534A4" w:rsidRDefault="00765298" w:rsidP="0010195B">
      <w:pPr>
        <w:pStyle w:val="CLUntertitel"/>
      </w:pPr>
      <w:r>
        <w:t>Experten (z.B. Gutachte</w:t>
      </w:r>
      <w:r w:rsidR="00322922">
        <w:t>nde</w:t>
      </w:r>
      <w:r>
        <w:t>)</w:t>
      </w:r>
    </w:p>
    <w:p w:rsidR="0010195B" w:rsidRDefault="0010195B" w:rsidP="0010195B">
      <w:pPr>
        <w:pStyle w:val="CLFlietext"/>
      </w:pPr>
    </w:p>
    <w:tbl>
      <w:tblPr>
        <w:tblStyle w:val="Tabellenraster"/>
        <w:tblW w:w="9606" w:type="dxa"/>
        <w:tblLook w:val="04A0" w:firstRow="1" w:lastRow="0" w:firstColumn="1" w:lastColumn="0" w:noHBand="0" w:noVBand="1"/>
      </w:tblPr>
      <w:tblGrid>
        <w:gridCol w:w="4361"/>
        <w:gridCol w:w="5245"/>
      </w:tblGrid>
      <w:tr w:rsidR="00457097" w:rsidTr="00457097">
        <w:tc>
          <w:tcPr>
            <w:tcW w:w="4361" w:type="dxa"/>
          </w:tcPr>
          <w:p w:rsidR="00457097" w:rsidRDefault="00457097" w:rsidP="0010195B">
            <w:pPr>
              <w:pStyle w:val="CLFlietext"/>
            </w:pPr>
            <w:r>
              <w:t>Geschäftskennzeichen:</w:t>
            </w:r>
          </w:p>
        </w:tc>
        <w:sdt>
          <w:sdtPr>
            <w:id w:val="-1761286867"/>
            <w:placeholder>
              <w:docPart w:val="DefaultPlaceholder_-1854013440"/>
            </w:placeholder>
            <w:showingPlcHdr/>
          </w:sdtPr>
          <w:sdtEndPr/>
          <w:sdtContent>
            <w:tc>
              <w:tcPr>
                <w:tcW w:w="5245" w:type="dxa"/>
              </w:tcPr>
              <w:p w:rsidR="00457097" w:rsidRDefault="00457097" w:rsidP="0010195B">
                <w:pPr>
                  <w:pStyle w:val="CLFlietext"/>
                </w:pPr>
                <w:r w:rsidRPr="003B6852">
                  <w:rPr>
                    <w:rStyle w:val="Platzhaltertext"/>
                  </w:rPr>
                  <w:t>Klicken oder tippen Sie hier, um Text einzugeben.</w:t>
                </w:r>
              </w:p>
            </w:tc>
          </w:sdtContent>
        </w:sdt>
      </w:tr>
      <w:tr w:rsidR="00457097" w:rsidTr="00457097">
        <w:tc>
          <w:tcPr>
            <w:tcW w:w="4361" w:type="dxa"/>
          </w:tcPr>
          <w:p w:rsidR="00457097" w:rsidRDefault="00457097" w:rsidP="0010195B">
            <w:pPr>
              <w:pStyle w:val="CLFlietext"/>
            </w:pPr>
            <w:r>
              <w:t>Vorname, Name:</w:t>
            </w:r>
          </w:p>
        </w:tc>
        <w:sdt>
          <w:sdtPr>
            <w:id w:val="1310977203"/>
            <w:placeholder>
              <w:docPart w:val="DefaultPlaceholder_-1854013440"/>
            </w:placeholder>
            <w:showingPlcHdr/>
          </w:sdtPr>
          <w:sdtEndPr/>
          <w:sdtContent>
            <w:tc>
              <w:tcPr>
                <w:tcW w:w="5245" w:type="dxa"/>
              </w:tcPr>
              <w:p w:rsidR="00457097" w:rsidRDefault="00457097" w:rsidP="0010195B">
                <w:pPr>
                  <w:pStyle w:val="CLFlietext"/>
                </w:pPr>
                <w:r w:rsidRPr="003B6852">
                  <w:rPr>
                    <w:rStyle w:val="Platzhaltertext"/>
                  </w:rPr>
                  <w:t>Klicken oder tippen Sie hier, um Text einzugeben.</w:t>
                </w:r>
              </w:p>
            </w:tc>
          </w:sdtContent>
        </w:sdt>
      </w:tr>
      <w:tr w:rsidR="00457097" w:rsidTr="00457097">
        <w:tc>
          <w:tcPr>
            <w:tcW w:w="4361" w:type="dxa"/>
          </w:tcPr>
          <w:p w:rsidR="00457097" w:rsidRDefault="00D1005E" w:rsidP="0010195B">
            <w:pPr>
              <w:pStyle w:val="CLFlietext"/>
            </w:pPr>
            <w:r>
              <w:t>Unternehmen:</w:t>
            </w:r>
          </w:p>
        </w:tc>
        <w:sdt>
          <w:sdtPr>
            <w:id w:val="-32660529"/>
            <w:placeholder>
              <w:docPart w:val="DefaultPlaceholder_-1854013440"/>
            </w:placeholder>
            <w:showingPlcHdr/>
          </w:sdtPr>
          <w:sdtEndPr/>
          <w:sdtContent>
            <w:tc>
              <w:tcPr>
                <w:tcW w:w="5245" w:type="dxa"/>
              </w:tcPr>
              <w:p w:rsidR="00457097" w:rsidRDefault="00457097" w:rsidP="0010195B">
                <w:pPr>
                  <w:pStyle w:val="CLFlietext"/>
                </w:pPr>
                <w:r w:rsidRPr="003B6852">
                  <w:rPr>
                    <w:rStyle w:val="Platzhaltertext"/>
                  </w:rPr>
                  <w:t>Klicken oder tippen Sie hier, um Text einzugeben.</w:t>
                </w:r>
              </w:p>
            </w:tc>
          </w:sdtContent>
        </w:sdt>
      </w:tr>
    </w:tbl>
    <w:p w:rsidR="0010195B" w:rsidRDefault="0010195B" w:rsidP="0010195B">
      <w:pPr>
        <w:pStyle w:val="CLFlietext"/>
      </w:pPr>
    </w:p>
    <w:p w:rsidR="0010195B" w:rsidRDefault="00457097" w:rsidP="0010195B">
      <w:pPr>
        <w:pStyle w:val="CLFlietext"/>
      </w:pPr>
      <w:r>
        <w:t xml:space="preserve">Ich </w:t>
      </w:r>
      <w:r w:rsidR="0010195B">
        <w:t xml:space="preserve">erkläre hiermit, dass mir </w:t>
      </w:r>
      <w:r w:rsidR="00F562FF">
        <w:t xml:space="preserve">insbesondere </w:t>
      </w:r>
      <w:r w:rsidR="0010195B">
        <w:t xml:space="preserve">die Vorschriften zur Vermeidung von Interessenkonflikten (Artikel 61 der Verordnung (EU, </w:t>
      </w:r>
      <w:proofErr w:type="spellStart"/>
      <w:r w:rsidR="0010195B">
        <w:t>Euratom</w:t>
      </w:r>
      <w:proofErr w:type="spellEnd"/>
      <w:r w:rsidR="0010195B">
        <w:t xml:space="preserve">) 2018/1046 (EU-Haushaltsordnung), §§ 20, 21 </w:t>
      </w:r>
      <w:proofErr w:type="spellStart"/>
      <w:r w:rsidR="0010195B">
        <w:t>BremVwVfG</w:t>
      </w:r>
      <w:proofErr w:type="spellEnd"/>
      <w:r w:rsidR="0010195B">
        <w:t xml:space="preserve">, § 6 </w:t>
      </w:r>
      <w:proofErr w:type="spellStart"/>
      <w:r w:rsidR="0010195B">
        <w:t>VgV</w:t>
      </w:r>
      <w:proofErr w:type="spellEnd"/>
      <w:r w:rsidR="0010195B">
        <w:t xml:space="preserve">, § 4 </w:t>
      </w:r>
      <w:proofErr w:type="spellStart"/>
      <w:r w:rsidR="0010195B">
        <w:t>UVgO</w:t>
      </w:r>
      <w:proofErr w:type="spellEnd"/>
      <w:r w:rsidR="0010195B">
        <w:t>) bekannt sind.</w:t>
      </w:r>
    </w:p>
    <w:p w:rsidR="0010195B" w:rsidRDefault="0010195B" w:rsidP="0010195B">
      <w:pPr>
        <w:pStyle w:val="CLFlietext"/>
      </w:pPr>
      <w:r>
        <w:t>Ich erkläre hiermit nach bestem Wissen, dass ich mich im Hinblick auf den Begünstigten bzw. die im Vergabeverfahren beteiligten Wirtschaftsteilnehme</w:t>
      </w:r>
      <w:r w:rsidR="00DB642A">
        <w:t>nden</w:t>
      </w:r>
      <w:r>
        <w:t>, sowohl in Bezug auf Einzelpersonen als auch hinsichtlich juristischer Personen nicht in einem Interessenkonflikt befinde. Nach bestem Wissen und Gewissen erkläre ich, dass weder in der Vergangenheit noch in der Gegenwart oder in absehbarer Zukunft Fakten oder Umstände bestanden haben, bestehen oder entstehen könnten, die meine Unabhängigkeit in Bezug auf eine der Parteien in Frage stellen würden.</w:t>
      </w:r>
    </w:p>
    <w:p w:rsidR="0010195B" w:rsidRDefault="0010195B" w:rsidP="0010195B">
      <w:pPr>
        <w:pStyle w:val="CLFlietext"/>
      </w:pPr>
      <w:r>
        <w:t xml:space="preserve">Sollte ich feststellen oder sollte es sich im Verlauf des Verwaltungsverfahrens bzw. Vergabeverfahrens herausstellen, dass ein derartiger Konflikt besteht oder entstanden ist, werde ich dies </w:t>
      </w:r>
      <w:r w:rsidR="00DB642A">
        <w:t xml:space="preserve">meiner Vorgesetzten / </w:t>
      </w:r>
      <w:r>
        <w:t>meinem Vorgesetzten</w:t>
      </w:r>
      <w:r w:rsidR="00F562FF">
        <w:t xml:space="preserve"> </w:t>
      </w:r>
      <w:r>
        <w:t>/</w:t>
      </w:r>
      <w:r w:rsidR="00F562FF">
        <w:t xml:space="preserve"> </w:t>
      </w:r>
      <w:r>
        <w:t>der mich beauftragenden Einrichtung unverzüglich mitteilen. Sollte ein Interessenkonflikt entstehen, werde ich mich von dem Verwaltungsverfahren bzw. Vergabeverfahren und allen damit verbundenen Tätigkeiten zurückziehen.</w:t>
      </w:r>
    </w:p>
    <w:p w:rsidR="00D1005E" w:rsidRDefault="00D1005E" w:rsidP="0010195B">
      <w:pPr>
        <w:pStyle w:val="CLFlietext"/>
      </w:pPr>
      <w:r>
        <w:t>Mit ist bekannt, dass die nicht wahrheitsgemäße Bestätigung des Nichtvorliegens eines Interessenkonflikts für mich den Verlust meines Vergütungsanspruchs zur Folge haben kann.</w:t>
      </w:r>
    </w:p>
    <w:p w:rsidR="00D1005E" w:rsidRDefault="00D1005E" w:rsidP="0010195B">
      <w:pPr>
        <w:pStyle w:val="CLFlietext"/>
      </w:pPr>
    </w:p>
    <w:p w:rsidR="00D1005E" w:rsidRDefault="00D1005E" w:rsidP="0010195B">
      <w:pPr>
        <w:pStyle w:val="CLFlietext"/>
      </w:pPr>
    </w:p>
    <w:p w:rsidR="00D1005E" w:rsidRDefault="00D1005E" w:rsidP="0010195B">
      <w:pPr>
        <w:pStyle w:val="CLFlietext"/>
      </w:pPr>
    </w:p>
    <w:p w:rsidR="00D1005E" w:rsidRDefault="00D1005E" w:rsidP="0010195B">
      <w:pPr>
        <w:pStyle w:val="CLFlietext"/>
      </w:pPr>
    </w:p>
    <w:p w:rsidR="00D1005E" w:rsidRDefault="00D1005E" w:rsidP="00D1005E">
      <w:pPr>
        <w:pStyle w:val="CLFlietext"/>
        <w:pBdr>
          <w:bottom w:val="single" w:sz="4" w:space="1" w:color="auto"/>
        </w:pBdr>
      </w:pPr>
    </w:p>
    <w:p w:rsidR="00D1005E" w:rsidRDefault="00D1005E" w:rsidP="0010195B">
      <w:pPr>
        <w:pStyle w:val="CLFlietext"/>
      </w:pPr>
      <w:r>
        <w:t>Datum, Unterschrift, Firmenstempel</w:t>
      </w:r>
    </w:p>
    <w:sectPr w:rsidR="00D1005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2FF" w:rsidRDefault="00F562FF" w:rsidP="00F562FF">
      <w:pPr>
        <w:spacing w:after="0" w:line="240" w:lineRule="auto"/>
      </w:pPr>
      <w:r>
        <w:separator/>
      </w:r>
    </w:p>
  </w:endnote>
  <w:endnote w:type="continuationSeparator" w:id="0">
    <w:p w:rsidR="00F562FF" w:rsidRDefault="00F562FF" w:rsidP="00F56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42A" w:rsidRDefault="00DB642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42A" w:rsidRDefault="006B2A49">
    <w:pPr>
      <w:pStyle w:val="Fuzeile"/>
    </w:pPr>
    <w:r>
      <w:rPr>
        <w:rFonts w:ascii="Arial" w:hAnsi="Arial" w:cs="Arial"/>
      </w:rPr>
      <w:t xml:space="preserve">Stand: </w:t>
    </w:r>
    <w:r>
      <w:rPr>
        <w:rFonts w:ascii="Arial" w:hAnsi="Arial" w:cs="Arial"/>
      </w:rPr>
      <w:t>20.09.2023</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42A" w:rsidRDefault="00DB64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2FF" w:rsidRDefault="00F562FF" w:rsidP="00F562FF">
      <w:pPr>
        <w:spacing w:after="0" w:line="240" w:lineRule="auto"/>
      </w:pPr>
      <w:r>
        <w:separator/>
      </w:r>
    </w:p>
  </w:footnote>
  <w:footnote w:type="continuationSeparator" w:id="0">
    <w:p w:rsidR="00F562FF" w:rsidRDefault="00F562FF" w:rsidP="00F56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42A" w:rsidRDefault="00DB642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2FF" w:rsidRDefault="00F562FF" w:rsidP="00F562FF">
    <w:pPr>
      <w:pStyle w:val="Kopfzeile"/>
    </w:pPr>
    <w:r>
      <w:rPr>
        <w:noProof/>
        <w:lang w:eastAsia="de-DE"/>
      </w:rPr>
      <w:drawing>
        <wp:inline distT="0" distB="0" distL="0" distR="0" wp14:anchorId="315565FA" wp14:editId="3435FC44">
          <wp:extent cx="2738431" cy="574431"/>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Kofinanziert von der Europäischen Union_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7209" cy="601444"/>
                  </a:xfrm>
                  <a:prstGeom prst="rect">
                    <a:avLst/>
                  </a:prstGeom>
                </pic:spPr>
              </pic:pic>
            </a:graphicData>
          </a:graphic>
        </wp:inline>
      </w:drawing>
    </w:r>
    <w:r>
      <w:rPr>
        <w:noProof/>
        <w:lang w:eastAsia="de-DE"/>
      </w:rPr>
      <mc:AlternateContent>
        <mc:Choice Requires="wps">
          <w:drawing>
            <wp:anchor distT="0" distB="0" distL="114300" distR="114300" simplePos="0" relativeHeight="251659264" behindDoc="0" locked="0" layoutInCell="1" allowOverlap="1" wp14:anchorId="161B8B61" wp14:editId="39BED770">
              <wp:simplePos x="0" y="0"/>
              <wp:positionH relativeFrom="column">
                <wp:posOffset>3710305</wp:posOffset>
              </wp:positionH>
              <wp:positionV relativeFrom="paragraph">
                <wp:posOffset>169545</wp:posOffset>
              </wp:positionV>
              <wp:extent cx="2374265" cy="46672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66725"/>
                      </a:xfrm>
                      <a:prstGeom prst="rect">
                        <a:avLst/>
                      </a:prstGeom>
                      <a:noFill/>
                      <a:ln w="9525">
                        <a:noFill/>
                        <a:miter lim="800000"/>
                        <a:headEnd/>
                        <a:tailEnd/>
                      </a:ln>
                    </wps:spPr>
                    <wps:txbx>
                      <w:txbxContent>
                        <w:p w:rsidR="00F562FF" w:rsidRPr="00AC45C9" w:rsidRDefault="00F562FF" w:rsidP="00F562FF">
                          <w:pPr>
                            <w:pStyle w:val="Kopfzeile"/>
                            <w:widowControl w:val="0"/>
                            <w:kinsoku w:val="0"/>
                            <w:overflowPunct w:val="0"/>
                            <w:autoSpaceDE w:val="0"/>
                            <w:autoSpaceDN w:val="0"/>
                            <w:adjustRightInd w:val="0"/>
                            <w:snapToGrid w:val="0"/>
                            <w:rPr>
                              <w:rFonts w:ascii="Arial" w:hAnsi="Arial" w:cs="Arial"/>
                              <w:sz w:val="20"/>
                              <w:szCs w:val="20"/>
                            </w:rPr>
                          </w:pPr>
                          <w:r w:rsidRPr="00AC45C9">
                            <w:rPr>
                              <w:rFonts w:ascii="Arial" w:eastAsia="Arial Unicode MS" w:hAnsi="Arial" w:cs="Arial"/>
                              <w:sz w:val="20"/>
                              <w:szCs w:val="20"/>
                            </w:rPr>
                            <w:t>EFRE</w:t>
                          </w:r>
                          <w:r>
                            <w:rPr>
                              <w:rFonts w:ascii="Arial" w:eastAsia="Arial Unicode MS" w:hAnsi="Arial" w:cs="Arial"/>
                              <w:sz w:val="20"/>
                              <w:szCs w:val="20"/>
                            </w:rPr>
                            <w:t>-Programm Bremen 2021-2027</w:t>
                          </w:r>
                        </w:p>
                        <w:p w:rsidR="00F562FF" w:rsidRDefault="00F562FF" w:rsidP="00F562FF">
                          <w:r w:rsidRPr="00AC45C9">
                            <w:rPr>
                              <w:rFonts w:ascii="Arial" w:hAnsi="Arial" w:cs="Arial"/>
                              <w:sz w:val="20"/>
                              <w:szCs w:val="20"/>
                            </w:rPr>
                            <w:t>EFRE-Verwaltungsbehörde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61B8B61" id="_x0000_t202" coordsize="21600,21600" o:spt="202" path="m,l,21600r21600,l21600,xe">
              <v:stroke joinstyle="miter"/>
              <v:path gradientshapeok="t" o:connecttype="rect"/>
            </v:shapetype>
            <v:shape id="Textfeld 2" o:spid="_x0000_s1026" type="#_x0000_t202" style="position:absolute;margin-left:292.15pt;margin-top:13.35pt;width:186.95pt;height:36.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" filled="f" stroked="f">
              <v:textbox>
                <w:txbxContent>
                  <w:p w:rsidR="00F562FF" w:rsidRPr="00AC45C9" w:rsidRDefault="00F562FF" w:rsidP="00F562FF">
                    <w:pPr>
                      <w:pStyle w:val="Kopfzeile"/>
                      <w:widowControl w:val="0"/>
                      <w:kinsoku w:val="0"/>
                      <w:overflowPunct w:val="0"/>
                      <w:autoSpaceDE w:val="0"/>
                      <w:autoSpaceDN w:val="0"/>
                      <w:adjustRightInd w:val="0"/>
                      <w:snapToGrid w:val="0"/>
                      <w:rPr>
                        <w:rFonts w:ascii="Arial" w:hAnsi="Arial" w:cs="Arial"/>
                        <w:sz w:val="20"/>
                        <w:szCs w:val="20"/>
                      </w:rPr>
                    </w:pPr>
                    <w:r w:rsidRPr="00AC45C9">
                      <w:rPr>
                        <w:rFonts w:ascii="Arial" w:eastAsia="Arial Unicode MS" w:hAnsi="Arial" w:cs="Arial"/>
                        <w:sz w:val="20"/>
                        <w:szCs w:val="20"/>
                      </w:rPr>
                      <w:t>EFRE</w:t>
                    </w:r>
                    <w:r>
                      <w:rPr>
                        <w:rFonts w:ascii="Arial" w:eastAsia="Arial Unicode MS" w:hAnsi="Arial" w:cs="Arial"/>
                        <w:sz w:val="20"/>
                        <w:szCs w:val="20"/>
                      </w:rPr>
                      <w:t>-Programm Bremen 2021-2027</w:t>
                    </w:r>
                  </w:p>
                  <w:p w:rsidR="00F562FF" w:rsidRDefault="00F562FF" w:rsidP="00F562FF">
                    <w:r w:rsidRPr="00AC45C9">
                      <w:rPr>
                        <w:rFonts w:ascii="Arial" w:hAnsi="Arial" w:cs="Arial"/>
                        <w:sz w:val="20"/>
                        <w:szCs w:val="20"/>
                      </w:rPr>
                      <w:t>EFRE-Verwaltungsbehörde</w:t>
                    </w:r>
                  </w:p>
                </w:txbxContent>
              </v:textbox>
            </v:shape>
          </w:pict>
        </mc:Fallback>
      </mc:AlternateContent>
    </w:r>
  </w:p>
  <w:p w:rsidR="00F562FF" w:rsidRDefault="00F562FF" w:rsidP="00F562FF">
    <w:pPr>
      <w:pStyle w:val="Kopfzeile"/>
    </w:pPr>
  </w:p>
  <w:p w:rsidR="00F562FF" w:rsidRPr="00A21C21" w:rsidRDefault="00F562FF" w:rsidP="00F562FF">
    <w:pPr>
      <w:pStyle w:val="Kopfzeile"/>
      <w:rPr>
        <w:rFonts w:ascii="Arial" w:hAnsi="Arial" w:cs="Arial"/>
        <w:sz w:val="20"/>
        <w:szCs w:val="20"/>
      </w:rPr>
    </w:pPr>
    <w:r>
      <w:rPr>
        <w:rFonts w:ascii="Arial" w:hAnsi="Arial" w:cs="Arial"/>
        <w:sz w:val="20"/>
        <w:szCs w:val="20"/>
      </w:rPr>
      <w:t>A_</w:t>
    </w:r>
    <w:r w:rsidR="00D83EF4">
      <w:rPr>
        <w:rFonts w:ascii="Arial" w:hAnsi="Arial" w:cs="Arial"/>
        <w:sz w:val="20"/>
        <w:szCs w:val="20"/>
      </w:rPr>
      <w:t>14</w:t>
    </w:r>
    <w:r>
      <w:rPr>
        <w:rFonts w:ascii="Arial" w:hAnsi="Arial" w:cs="Arial"/>
        <w:sz w:val="20"/>
        <w:szCs w:val="20"/>
      </w:rPr>
      <w:t>_FO_V1_EigenerklärungInteressenkonflikteExperten</w:t>
    </w:r>
  </w:p>
  <w:p w:rsidR="00F562FF" w:rsidRDefault="00F562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42A" w:rsidRDefault="00DB64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309F4"/>
    <w:multiLevelType w:val="hybridMultilevel"/>
    <w:tmpl w:val="1916E366"/>
    <w:lvl w:ilvl="0" w:tplc="6C3A59E6">
      <w:start w:val="1"/>
      <w:numFmt w:val="bullet"/>
      <w:pStyle w:val="C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B31008"/>
    <w:multiLevelType w:val="hybridMultilevel"/>
    <w:tmpl w:val="8FE81DC8"/>
    <w:lvl w:ilvl="0" w:tplc="EC3AEA36">
      <w:start w:val="1"/>
      <w:numFmt w:val="decimal"/>
      <w:pStyle w:val="CLberschrift1"/>
      <w:lvlText w:val="%1.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A040354"/>
    <w:multiLevelType w:val="multilevel"/>
    <w:tmpl w:val="EEB2DF9E"/>
    <w:lvl w:ilvl="0">
      <w:start w:val="1"/>
      <w:numFmt w:val="decimal"/>
      <w:pStyle w:val="berschrift1"/>
      <w:lvlText w:val="%1"/>
      <w:lvlJc w:val="left"/>
      <w:pPr>
        <w:ind w:left="432" w:hanging="432"/>
      </w:pPr>
      <w:rPr>
        <w:rFonts w:ascii="Arial" w:hAnsi="Arial" w:hint="default"/>
        <w:b/>
        <w:i w:val="0"/>
        <w:color w:val="auto"/>
        <w:sz w:val="24"/>
      </w:rPr>
    </w:lvl>
    <w:lvl w:ilvl="1">
      <w:start w:val="1"/>
      <w:numFmt w:val="decimal"/>
      <w:pStyle w:val="CLberschrift2"/>
      <w:lvlText w:val="%1.%2"/>
      <w:lvlJc w:val="left"/>
      <w:pPr>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val="0"/>
        <w:i w:val="0"/>
        <w:color w:val="auto"/>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2"/>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95B"/>
    <w:rsid w:val="0010195B"/>
    <w:rsid w:val="00125C0E"/>
    <w:rsid w:val="0027170F"/>
    <w:rsid w:val="003144C7"/>
    <w:rsid w:val="00322922"/>
    <w:rsid w:val="003534A4"/>
    <w:rsid w:val="00457097"/>
    <w:rsid w:val="004C6C8F"/>
    <w:rsid w:val="00554A1D"/>
    <w:rsid w:val="006B0FBF"/>
    <w:rsid w:val="006B2A49"/>
    <w:rsid w:val="00765298"/>
    <w:rsid w:val="007E1079"/>
    <w:rsid w:val="008579F8"/>
    <w:rsid w:val="00B4140D"/>
    <w:rsid w:val="00BA74E4"/>
    <w:rsid w:val="00CD72F8"/>
    <w:rsid w:val="00D1005E"/>
    <w:rsid w:val="00D1262C"/>
    <w:rsid w:val="00D83EF4"/>
    <w:rsid w:val="00D95060"/>
    <w:rsid w:val="00DB642A"/>
    <w:rsid w:val="00EB3FBD"/>
    <w:rsid w:val="00F36427"/>
    <w:rsid w:val="00F562F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793EE59-6D83-4A99-9A42-7981D1A3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8579F8"/>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Lberschrift1">
    <w:name w:val="CL Überschrift 1"/>
    <w:basedOn w:val="Standard"/>
    <w:next w:val="CLFlietext"/>
    <w:qFormat/>
    <w:rsid w:val="00F36427"/>
    <w:pPr>
      <w:keepNext/>
      <w:keepLines/>
      <w:numPr>
        <w:numId w:val="4"/>
      </w:numPr>
      <w:spacing w:before="240" w:after="240"/>
      <w:outlineLvl w:val="0"/>
    </w:pPr>
    <w:rPr>
      <w:rFonts w:ascii="Arial" w:eastAsiaTheme="majorEastAsia" w:hAnsi="Arial" w:cstheme="majorBidi"/>
      <w:b/>
      <w:bCs/>
      <w:sz w:val="24"/>
      <w:szCs w:val="28"/>
    </w:rPr>
  </w:style>
  <w:style w:type="character" w:customStyle="1" w:styleId="berschrift1Zchn">
    <w:name w:val="Überschrift 1 Zchn"/>
    <w:basedOn w:val="Absatz-Standardschriftart"/>
    <w:link w:val="berschrift1"/>
    <w:uiPriority w:val="9"/>
    <w:rsid w:val="0027170F"/>
    <w:rPr>
      <w:rFonts w:asciiTheme="majorHAnsi" w:eastAsiaTheme="majorEastAsia" w:hAnsiTheme="majorHAnsi" w:cstheme="majorBidi"/>
      <w:b/>
      <w:bCs/>
      <w:color w:val="365F91" w:themeColor="accent1" w:themeShade="BF"/>
      <w:sz w:val="28"/>
      <w:szCs w:val="28"/>
    </w:rPr>
  </w:style>
  <w:style w:type="paragraph" w:customStyle="1" w:styleId="CLAufzhlung">
    <w:name w:val="CL Aufzählung"/>
    <w:basedOn w:val="Standard"/>
    <w:qFormat/>
    <w:rsid w:val="0027170F"/>
    <w:pPr>
      <w:numPr>
        <w:numId w:val="1"/>
      </w:numPr>
      <w:spacing w:before="120" w:after="0"/>
    </w:pPr>
    <w:rPr>
      <w:rFonts w:ascii="Arial" w:hAnsi="Arial"/>
    </w:rPr>
  </w:style>
  <w:style w:type="paragraph" w:customStyle="1" w:styleId="CLFlietext">
    <w:name w:val="CL Fließtext"/>
    <w:basedOn w:val="Standard"/>
    <w:qFormat/>
    <w:rsid w:val="0027170F"/>
    <w:pPr>
      <w:spacing w:before="120" w:after="120"/>
    </w:pPr>
    <w:rPr>
      <w:rFonts w:ascii="Arial" w:hAnsi="Arial"/>
    </w:rPr>
  </w:style>
  <w:style w:type="paragraph" w:customStyle="1" w:styleId="CLberschrift2">
    <w:name w:val="CL Überschrift 2"/>
    <w:basedOn w:val="Standard"/>
    <w:next w:val="CLFlietext"/>
    <w:qFormat/>
    <w:rsid w:val="008579F8"/>
    <w:pPr>
      <w:keepNext/>
      <w:keepLines/>
      <w:numPr>
        <w:ilvl w:val="1"/>
        <w:numId w:val="3"/>
      </w:numPr>
      <w:spacing w:before="240" w:after="240"/>
      <w:outlineLvl w:val="0"/>
    </w:pPr>
    <w:rPr>
      <w:rFonts w:ascii="Arial" w:eastAsiaTheme="majorEastAsia" w:hAnsi="Arial" w:cstheme="majorBidi"/>
      <w:b/>
      <w:bCs/>
      <w:sz w:val="24"/>
      <w:szCs w:val="28"/>
    </w:rPr>
  </w:style>
  <w:style w:type="paragraph" w:customStyle="1" w:styleId="VKSberschrift5">
    <w:name w:val="VKS Überschrift 5"/>
    <w:basedOn w:val="Standard"/>
    <w:next w:val="Standard"/>
    <w:qFormat/>
    <w:rsid w:val="003144C7"/>
    <w:pPr>
      <w:keepNext/>
      <w:keepLines/>
      <w:spacing w:before="40" w:after="0" w:line="360" w:lineRule="auto"/>
      <w:ind w:left="737" w:hanging="737"/>
      <w:outlineLvl w:val="3"/>
    </w:pPr>
    <w:rPr>
      <w:rFonts w:ascii="Arial" w:eastAsiaTheme="majorEastAsia" w:hAnsi="Arial" w:cstheme="majorBidi"/>
      <w:iCs/>
    </w:rPr>
  </w:style>
  <w:style w:type="paragraph" w:customStyle="1" w:styleId="CLTitel">
    <w:name w:val="CL Titel"/>
    <w:basedOn w:val="CLberschrift1"/>
    <w:next w:val="CLFlietext"/>
    <w:qFormat/>
    <w:rsid w:val="00F36427"/>
    <w:pPr>
      <w:numPr>
        <w:numId w:val="0"/>
      </w:numPr>
    </w:pPr>
    <w:rPr>
      <w:sz w:val="28"/>
    </w:rPr>
  </w:style>
  <w:style w:type="character" w:styleId="Platzhaltertext">
    <w:name w:val="Placeholder Text"/>
    <w:basedOn w:val="Absatz-Standardschriftart"/>
    <w:uiPriority w:val="99"/>
    <w:semiHidden/>
    <w:rsid w:val="0010195B"/>
    <w:rPr>
      <w:color w:val="808080"/>
    </w:rPr>
  </w:style>
  <w:style w:type="paragraph" w:styleId="Untertitel">
    <w:name w:val="Subtitle"/>
    <w:basedOn w:val="Standard"/>
    <w:next w:val="Standard"/>
    <w:link w:val="UntertitelZchn"/>
    <w:uiPriority w:val="11"/>
    <w:qFormat/>
    <w:rsid w:val="0010195B"/>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0195B"/>
    <w:rPr>
      <w:rFonts w:eastAsiaTheme="minorEastAsia"/>
      <w:color w:val="5A5A5A" w:themeColor="text1" w:themeTint="A5"/>
      <w:spacing w:val="15"/>
    </w:rPr>
  </w:style>
  <w:style w:type="paragraph" w:customStyle="1" w:styleId="CLUntertitel">
    <w:name w:val="CL Untertitel"/>
    <w:basedOn w:val="Untertitel"/>
    <w:next w:val="CLFlietext"/>
    <w:qFormat/>
    <w:rsid w:val="00457097"/>
    <w:rPr>
      <w:rFonts w:ascii="Arial" w:hAnsi="Arial"/>
      <w:b/>
      <w:color w:val="auto"/>
      <w:spacing w:val="0"/>
      <w:sz w:val="24"/>
    </w:rPr>
  </w:style>
  <w:style w:type="table" w:styleId="Tabellenraster">
    <w:name w:val="Table Grid"/>
    <w:basedOn w:val="NormaleTabelle"/>
    <w:uiPriority w:val="59"/>
    <w:rsid w:val="0045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562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62FF"/>
  </w:style>
  <w:style w:type="paragraph" w:styleId="Fuzeile">
    <w:name w:val="footer"/>
    <w:basedOn w:val="Standard"/>
    <w:link w:val="FuzeileZchn"/>
    <w:uiPriority w:val="99"/>
    <w:unhideWhenUsed/>
    <w:rsid w:val="00F562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6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43224883-0F55-4466-97A6-DB26769C358C}"/>
      </w:docPartPr>
      <w:docPartBody>
        <w:p w:rsidR="00F14514" w:rsidRDefault="003D4ABF">
          <w:r w:rsidRPr="003B685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BF"/>
    <w:rsid w:val="003D4ABF"/>
    <w:rsid w:val="00F145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4A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178D-1300-41D8-8859-2468393C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Lüdemann, Corinna (Wirtschaft, Arbeit und Haefen)</dc:creator>
  <cp:keywords/>
  <dc:description/>
  <cp:lastModifiedBy>Paltinat, Tim (Wirtschaft, Arbeit und Europa)</cp:lastModifiedBy>
  <cp:revision>8</cp:revision>
  <dcterms:created xsi:type="dcterms:W3CDTF">2022-09-30T13:07:00Z</dcterms:created>
  <dcterms:modified xsi:type="dcterms:W3CDTF">2023-09-19T11:38:00Z</dcterms:modified>
</cp:coreProperties>
</file>